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Информационно - аналитическая справка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 результатам государственной итоговой аттестации (ГИА)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 9-х и 11-х классах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 2025 – 2026 учебный год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Подготовка к государственной итоговой аттестации выпускников 9 и 11 классов в 2025 -2026 учебном году была организована в соответствии с Планом мероприятий по подготовке и проведению ГИА по программам основного общего и среднего общего образования (Дорожная карта).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 проведении государственной итоговой аттестации по программам основного общего и среднего общего образования в 2025-2026 году администрация руководствовалась: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- Порядком проведения государственной итоговой аттестации по программам основного общего образования.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Порядком проведения государственной итоговой аттестации по программам среднего общего образования.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В соответствии с Планом работы МОУ СОШ №3 по подготовке и проведению ГИА в 2025-2026 учебном году учащиеся, родители, педагогический коллектив были ознакомлены с нормативно-правовой базой, Порядком проведения экзаменов в форме единого государственного экзамена (ЕГЭ), основного государственного экзамена (ОГЭ) и государственного выпускного экзамена (ГВЭ) на педагогических советах, методических совещаниях, родительских собраниях, классных часах, индивидуальных и групповых консультациях. </w:t>
      </w:r>
      <w:proofErr w:type="gramEnd"/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МОУ СОШ №3 создана информационная среда по подготовке и проведению ГИА, оформлены стенды, на сайте размещены документы о порядке и сроках ГИА, подачи заявлений и другие нормативно-правовые документы, регламентирующие порядок проведения ГИА.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Родители, законные представители  и учащиеся были ознакомлены с процедурой проведения ГИА под роспись. В городе прошли Акции «ЕГЭ для родителей», региональные и федеральные тренировочные экзамены, в МОУ СОШ №3 пробное итоговое собеседование для 9-х классов, итоговое сочинение для 11-х классов на базе МОУ СОШ №3.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Были организованы и проведены мониторинги, пробные экзамены по материалам и форме ЕГЭ и ОГЭ, на экзаменационных бланках, с соблюдением правил проведения экзаменов.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- 1 этап мониторинга предметы по выбору в 9-х классах; в октябре.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- 2 этап мониторинга по русскому языку, математике и предметам по выбору в 9-х и 11-х классах в ноябре - январе.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- 3 этап мониторинга по русскому языку, математике и предметам по выбору в 9-х и 11-х классах в марте - апреле.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 итогам проводились собеседования с учащимися, учителями предметниками, родителями, результаты всех мониторингов были доведены до сведения учащихся и их родителей (законных представителей).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Государственная итоговая аттестация проведена в установленные сроки согласно федеральным, региональным и школьным документам о государственной итоговой аттестации обучающихся 9-х и 11-х классов.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Обращения родителей по вопросам нарушений в подготовке и проведения ГИА выпускников в МОУ СОШ №3 не поступало.</w:t>
      </w:r>
    </w:p>
    <w:p w:rsidR="009048B9" w:rsidRDefault="00DD314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Анализ результатов государственной итоговой аттестации по программам основного общего образования.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соответствии с П.11 Порядка проведения государственной итоговой аттестации по программам основного общего образования к ГИА были допущены 49 обучающихся 9-х классов, ещё 4 учащихся были допущены к ГИА в прошлые учебные годы, но не справились со сдачей экзаменов, поэтому общее количество участников ГИА-9 составило 53 человека. Не </w:t>
      </w:r>
      <w:proofErr w:type="gramStart"/>
      <w:r>
        <w:rPr>
          <w:rFonts w:ascii="Times New Roman" w:eastAsia="Times New Roman" w:hAnsi="Times New Roman" w:cs="Times New Roman"/>
        </w:rPr>
        <w:t>допущенных</w:t>
      </w:r>
      <w:proofErr w:type="gramEnd"/>
      <w:r>
        <w:rPr>
          <w:rFonts w:ascii="Times New Roman" w:eastAsia="Times New Roman" w:hAnsi="Times New Roman" w:cs="Times New Roman"/>
        </w:rPr>
        <w:t xml:space="preserve"> к экзаменам в этом учебном году - не было, но ещё 1 обучающаяся по заключению ТПМПК получила статус обучающаяся с нарушением интеллекта и сдавала экзамены в форме промежуточной аттестации, с которой успешно справилась и получила свидетельство об обучении. Все учащиеся, допущенные к ГИА, получили «зачет» за итоговое собеседование.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допущенные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 ГИА в 2026 году</w:t>
      </w:r>
    </w:p>
    <w:tbl>
      <w:tblPr>
        <w:tblStyle w:val="af1"/>
        <w:tblW w:w="9952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06"/>
        <w:gridCol w:w="1216"/>
        <w:gridCol w:w="5830"/>
      </w:tblGrid>
      <w:tr w:rsidR="009048B9">
        <w:trPr>
          <w:trHeight w:val="1598"/>
        </w:trPr>
        <w:tc>
          <w:tcPr>
            <w:tcW w:w="29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Краткое наименование ОО</w:t>
            </w:r>
          </w:p>
        </w:tc>
        <w:tc>
          <w:tcPr>
            <w:tcW w:w="12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58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ind w:right="32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ФИО участника</w:t>
            </w:r>
          </w:p>
        </w:tc>
      </w:tr>
      <w:tr w:rsidR="009048B9">
        <w:trPr>
          <w:trHeight w:val="618"/>
        </w:trPr>
        <w:tc>
          <w:tcPr>
            <w:tcW w:w="29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spacing w:after="0" w:line="360" w:lineRule="auto"/>
              <w:ind w:right="32"/>
              <w:rPr>
                <w:rFonts w:ascii="Times New Roman" w:eastAsia="Times New Roman" w:hAnsi="Times New Roman" w:cs="Times New Roman"/>
              </w:rPr>
            </w:pPr>
          </w:p>
        </w:tc>
      </w:tr>
      <w:tr w:rsidR="009048B9">
        <w:trPr>
          <w:trHeight w:val="672"/>
        </w:trPr>
        <w:tc>
          <w:tcPr>
            <w:tcW w:w="29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spacing w:after="0" w:line="360" w:lineRule="auto"/>
              <w:ind w:right="32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048B9" w:rsidRDefault="00DD314E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ОГЭ 2026. Апелляции.</w:t>
      </w:r>
    </w:p>
    <w:tbl>
      <w:tblPr>
        <w:tblStyle w:val="af2"/>
        <w:tblW w:w="9952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7"/>
        <w:gridCol w:w="1465"/>
        <w:gridCol w:w="1839"/>
        <w:gridCol w:w="1529"/>
        <w:gridCol w:w="1529"/>
        <w:gridCol w:w="1833"/>
      </w:tblGrid>
      <w:tr w:rsidR="009048B9">
        <w:trPr>
          <w:trHeight w:val="2251"/>
        </w:trPr>
        <w:tc>
          <w:tcPr>
            <w:tcW w:w="17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Предмет</w:t>
            </w:r>
          </w:p>
        </w:tc>
        <w:tc>
          <w:tcPr>
            <w:tcW w:w="146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</w:rPr>
              <w:br/>
              <w:t>апелляций</w:t>
            </w:r>
          </w:p>
        </w:tc>
        <w:tc>
          <w:tcPr>
            <w:tcW w:w="183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Количество  </w:t>
            </w:r>
            <w:r>
              <w:rPr>
                <w:rFonts w:ascii="Times New Roman" w:eastAsia="Times New Roman" w:hAnsi="Times New Roman" w:cs="Times New Roman"/>
              </w:rPr>
              <w:br/>
              <w:t>удовлетворенных апелляций</w:t>
            </w:r>
          </w:p>
        </w:tc>
        <w:tc>
          <w:tcPr>
            <w:tcW w:w="15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Количество  </w:t>
            </w:r>
            <w:r>
              <w:rPr>
                <w:rFonts w:ascii="Times New Roman" w:eastAsia="Times New Roman" w:hAnsi="Times New Roman" w:cs="Times New Roman"/>
              </w:rPr>
              <w:br/>
              <w:t>отклоненных апелляций</w:t>
            </w:r>
          </w:p>
        </w:tc>
        <w:tc>
          <w:tcPr>
            <w:tcW w:w="15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 очных рассмотрений апелляций</w:t>
            </w:r>
          </w:p>
        </w:tc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 заочных рассмотрений апелляций</w:t>
            </w:r>
          </w:p>
        </w:tc>
      </w:tr>
      <w:tr w:rsidR="009048B9">
        <w:trPr>
          <w:trHeight w:val="656"/>
        </w:trPr>
        <w:tc>
          <w:tcPr>
            <w:tcW w:w="17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048B9" w:rsidRDefault="00904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048B9" w:rsidRDefault="00904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3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048B9" w:rsidRDefault="00904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048B9" w:rsidRDefault="00904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048B9" w:rsidRDefault="00904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048B9" w:rsidRDefault="00904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48B9">
        <w:trPr>
          <w:trHeight w:val="825"/>
        </w:trPr>
        <w:tc>
          <w:tcPr>
            <w:tcW w:w="17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Итого по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предметам</w:t>
            </w:r>
          </w:p>
        </w:tc>
        <w:tc>
          <w:tcPr>
            <w:tcW w:w="146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3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9048B9" w:rsidRDefault="00DD314E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Общая информация ГИА 2026</w:t>
      </w:r>
    </w:p>
    <w:tbl>
      <w:tblPr>
        <w:tblStyle w:val="af3"/>
        <w:tblW w:w="9950" w:type="dxa"/>
        <w:tblInd w:w="-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59"/>
        <w:gridCol w:w="1419"/>
        <w:gridCol w:w="1572"/>
      </w:tblGrid>
      <w:tr w:rsidR="009048B9">
        <w:trPr>
          <w:trHeight w:val="615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КГО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МОУ СОШ № 3</w:t>
            </w:r>
          </w:p>
        </w:tc>
      </w:tr>
      <w:tr w:rsidR="009048B9">
        <w:trPr>
          <w:trHeight w:val="80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Количество 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не допущенных в 2025-2026 учебном году до ГИА-9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9048B9">
        <w:trPr>
          <w:trHeight w:val="1090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 обучающихся, завершивших освоение основной образовательной программ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ы ООО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 в 2025-2026 учебном году и допущенных до ГИА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476+1 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49 + 4 + 1с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9048B9">
        <w:trPr>
          <w:trHeight w:val="497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проходивших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ГИА-9 в форме ОГЭ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434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проходивших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ГИА-9 в форме ГВЭ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42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претендентов на получение аттестата с отличием по итогам учебного года, из них: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получивших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аттестат с отличием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получивших аттестат об основном общем образовании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73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53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учащихся,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получивших аттестат об основном общем образовании,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из них: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прошедших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ОГЭ (неудовлетворительный результат)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прошедших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ОГЭ (удаление с экзамена за нарушение порядка проведения государственной итоговой аттестации)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прошедших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ОГЭ (иная причина)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математику,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64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  <w:r>
              <w:rPr>
                <w:rFonts w:ascii="Times New Roman" w:eastAsia="Times New Roman" w:hAnsi="Times New Roman" w:cs="Times New Roman"/>
              </w:rPr>
              <w:t>8 ГВЭ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обучающихся, сдававших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русский язык,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64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  <w:r>
              <w:rPr>
                <w:rFonts w:ascii="Times New Roman" w:eastAsia="Times New Roman" w:hAnsi="Times New Roman" w:cs="Times New Roman"/>
              </w:rPr>
              <w:t>8 ГВЭ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физику,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химию,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45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биологию,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81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литературу,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географию,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73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историю,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обучающихся, сдававших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обществознание,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49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обучающихся, сдававших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информатику,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37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Количество обучающихся, сдававших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английский язык, из них:</w:t>
            </w:r>
            <w:proofErr w:type="gramEnd"/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22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519"/>
        </w:trPr>
        <w:tc>
          <w:tcPr>
            <w:tcW w:w="695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сдавших</w:t>
            </w:r>
          </w:p>
        </w:tc>
        <w:tc>
          <w:tcPr>
            <w:tcW w:w="1419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572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048B9" w:rsidRDefault="00DD314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9048B9" w:rsidRDefault="009048B9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048B9" w:rsidRDefault="00DD314E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Результаты ОГЭ 2026</w:t>
      </w:r>
    </w:p>
    <w:tbl>
      <w:tblPr>
        <w:tblStyle w:val="af4"/>
        <w:tblW w:w="9952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60"/>
        <w:gridCol w:w="1206"/>
        <w:gridCol w:w="446"/>
        <w:gridCol w:w="446"/>
        <w:gridCol w:w="447"/>
        <w:gridCol w:w="489"/>
        <w:gridCol w:w="1070"/>
        <w:gridCol w:w="1223"/>
        <w:gridCol w:w="1169"/>
        <w:gridCol w:w="1496"/>
      </w:tblGrid>
      <w:tr w:rsidR="009048B9">
        <w:trPr>
          <w:trHeight w:val="828"/>
        </w:trPr>
        <w:tc>
          <w:tcPr>
            <w:tcW w:w="196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 Предмет</w:t>
            </w:r>
          </w:p>
        </w:tc>
        <w:tc>
          <w:tcPr>
            <w:tcW w:w="1206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Количество участников</w:t>
            </w:r>
          </w:p>
        </w:tc>
        <w:tc>
          <w:tcPr>
            <w:tcW w:w="1828" w:type="dxa"/>
            <w:gridSpan w:val="4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Получены оценки</w:t>
            </w:r>
          </w:p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7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Средняя отметка</w:t>
            </w:r>
          </w:p>
        </w:tc>
        <w:tc>
          <w:tcPr>
            <w:tcW w:w="1223" w:type="dxa"/>
            <w:vMerge w:val="restart"/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Средний первичный балл</w:t>
            </w:r>
          </w:p>
        </w:tc>
        <w:tc>
          <w:tcPr>
            <w:tcW w:w="1169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Качество %</w:t>
            </w:r>
          </w:p>
        </w:tc>
        <w:tc>
          <w:tcPr>
            <w:tcW w:w="1496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Успеваемость %</w:t>
            </w:r>
          </w:p>
        </w:tc>
      </w:tr>
      <w:tr w:rsidR="009048B9">
        <w:trPr>
          <w:trHeight w:val="420"/>
        </w:trPr>
        <w:tc>
          <w:tcPr>
            <w:tcW w:w="1960" w:type="dxa"/>
            <w:vMerge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6" w:type="dxa"/>
            <w:vMerge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«5»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«4»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«3»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«2»</w:t>
            </w:r>
          </w:p>
        </w:tc>
        <w:tc>
          <w:tcPr>
            <w:tcW w:w="1070" w:type="dxa"/>
            <w:vMerge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3" w:type="dxa"/>
            <w:vMerge/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9" w:type="dxa"/>
            <w:vMerge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6" w:type="dxa"/>
            <w:vMerge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9048B9">
        <w:trPr>
          <w:trHeight w:val="57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Математика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3,74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15,86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4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Русский язык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48,8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25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История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4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Физика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4,33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26,67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7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Информатика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4,19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14,27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81,1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7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География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Pr="00DD314E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Pr="00DD314E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Pr="00DD314E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1223" w:type="dxa"/>
          </w:tcPr>
          <w:p w:rsidR="009048B9" w:rsidRPr="00DD314E" w:rsidRDefault="00DD314E" w:rsidP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Pr="00DD314E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33,3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4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Биология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3,62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26,73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60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Химия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048B9">
        <w:trPr>
          <w:trHeight w:val="600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Обществознание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3,17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19,83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048B9">
        <w:trPr>
          <w:trHeight w:val="555"/>
        </w:trPr>
        <w:tc>
          <w:tcPr>
            <w:tcW w:w="19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Литература</w:t>
            </w:r>
          </w:p>
        </w:tc>
        <w:tc>
          <w:tcPr>
            <w:tcW w:w="12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3" w:type="dxa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9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:rsidR="009048B9" w:rsidRDefault="009048B9">
      <w:pPr>
        <w:spacing w:before="120"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9048B9" w:rsidRDefault="00DD3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Результаты экзаменов в форме ГВЭ-9. </w:t>
      </w:r>
    </w:p>
    <w:p w:rsidR="009048B9" w:rsidRDefault="00904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5"/>
        <w:tblW w:w="10155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1920"/>
        <w:gridCol w:w="825"/>
        <w:gridCol w:w="1440"/>
        <w:gridCol w:w="840"/>
        <w:gridCol w:w="810"/>
        <w:gridCol w:w="600"/>
        <w:gridCol w:w="855"/>
        <w:gridCol w:w="585"/>
        <w:gridCol w:w="855"/>
        <w:gridCol w:w="570"/>
        <w:gridCol w:w="855"/>
      </w:tblGrid>
      <w:tr w:rsidR="009048B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Русский язык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кол-во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средний балл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"2"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%"2"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"3"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%"3"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"4"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%"4"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"5"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%"5"</w:t>
            </w:r>
          </w:p>
        </w:tc>
      </w:tr>
      <w:tr w:rsidR="009048B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ОУ №3 </w:t>
            </w:r>
            <w:r>
              <w:rPr>
                <w:rFonts w:ascii="Times New Roman" w:eastAsia="Times New Roman" w:hAnsi="Times New Roman" w:cs="Times New Roman"/>
              </w:rPr>
              <w:t>2024 г.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9048B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КМО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21,43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57,14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21,43</w:t>
            </w:r>
          </w:p>
        </w:tc>
      </w:tr>
      <w:tr w:rsidR="009048B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ОУ №3 2025 г.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9048B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КГО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23,81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52,38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23,81</w:t>
            </w:r>
          </w:p>
        </w:tc>
      </w:tr>
      <w:tr w:rsidR="009048B9">
        <w:trPr>
          <w:trHeight w:val="300"/>
        </w:trPr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ОУ №3 2026 г.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3,88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9048B9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37,50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37,50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25,00</w:t>
            </w:r>
          </w:p>
        </w:tc>
      </w:tr>
      <w:tr w:rsidR="009048B9">
        <w:trPr>
          <w:trHeight w:val="300"/>
        </w:trPr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КМО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4,19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14,29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52,38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33,33</w:t>
            </w:r>
          </w:p>
        </w:tc>
      </w:tr>
    </w:tbl>
    <w:p w:rsidR="009048B9" w:rsidRDefault="00904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tbl>
      <w:tblPr>
        <w:tblStyle w:val="af6"/>
        <w:tblW w:w="10138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1705"/>
        <w:gridCol w:w="897"/>
        <w:gridCol w:w="1357"/>
        <w:gridCol w:w="634"/>
        <w:gridCol w:w="916"/>
        <w:gridCol w:w="593"/>
        <w:gridCol w:w="916"/>
        <w:gridCol w:w="654"/>
        <w:gridCol w:w="916"/>
        <w:gridCol w:w="634"/>
        <w:gridCol w:w="916"/>
      </w:tblGrid>
      <w:tr w:rsidR="009048B9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кол-во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средний балл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"2"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%"2"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"3"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%"3"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"4"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%"4"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"5"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9048B9" w:rsidRDefault="00DD314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%"5"</w:t>
            </w:r>
          </w:p>
        </w:tc>
      </w:tr>
      <w:tr w:rsidR="009048B9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ОУ №3 </w:t>
            </w:r>
            <w:r>
              <w:rPr>
                <w:rFonts w:ascii="Times New Roman" w:eastAsia="Times New Roman" w:hAnsi="Times New Roman" w:cs="Times New Roman"/>
              </w:rPr>
              <w:t>2024 г.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9048B9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КГО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3,64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42,86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7,14</w:t>
            </w:r>
          </w:p>
        </w:tc>
      </w:tr>
      <w:tr w:rsidR="009048B9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ОУ №3 2025 г.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80,00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9048B9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КГО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3,36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71,43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19,05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9048B9" w:rsidRDefault="00DD314E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7,14</w:t>
            </w:r>
          </w:p>
        </w:tc>
      </w:tr>
      <w:tr w:rsidR="009048B9">
        <w:trPr>
          <w:trHeight w:val="30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ОУ №3 2026 г.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3,38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9048B9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75,00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12,50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12,50</w:t>
            </w:r>
          </w:p>
        </w:tc>
      </w:tr>
      <w:tr w:rsidR="009048B9">
        <w:trPr>
          <w:trHeight w:val="30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КМО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42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3,64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24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57,14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21,43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21,43</w:t>
            </w:r>
          </w:p>
        </w:tc>
      </w:tr>
    </w:tbl>
    <w:p w:rsidR="009048B9" w:rsidRDefault="00904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48B9" w:rsidRDefault="00DD314E">
      <w:pPr>
        <w:spacing w:before="120"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0 учащихся получили на ОГЭ 20 баллов по сумме четырех предметов (сдал все экзамены на «5»). </w:t>
      </w:r>
    </w:p>
    <w:p w:rsidR="009048B9" w:rsidRDefault="00DD314E">
      <w:pPr>
        <w:spacing w:before="120"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 учащихся сдавали экзамены в форме ГВЭ.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52 выпускника 9-х классов получили аттестат об основном общем образовании обычного образца.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 человек получил аттестат особого образца.</w:t>
      </w:r>
    </w:p>
    <w:p w:rsidR="009048B9" w:rsidRDefault="00DD314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Анализ результатов государственной итоговой аттестации по программам основного общего образования.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В соответствии с П.11 Порядка проведения государственной итоговой аттестации по программам среднего общего образования к ГИА были допущены 14 обучающихся 11-х классов. Не </w:t>
      </w:r>
      <w:proofErr w:type="gramStart"/>
      <w:r>
        <w:rPr>
          <w:rFonts w:ascii="Times New Roman" w:eastAsia="Times New Roman" w:hAnsi="Times New Roman" w:cs="Times New Roman"/>
        </w:rPr>
        <w:t>допущенных</w:t>
      </w:r>
      <w:proofErr w:type="gramEnd"/>
      <w:r>
        <w:rPr>
          <w:rFonts w:ascii="Times New Roman" w:eastAsia="Times New Roman" w:hAnsi="Times New Roman" w:cs="Times New Roman"/>
        </w:rPr>
        <w:t xml:space="preserve"> обучающихся - не было. Все </w:t>
      </w:r>
      <w:proofErr w:type="gramStart"/>
      <w:r>
        <w:rPr>
          <w:rFonts w:ascii="Times New Roman" w:eastAsia="Times New Roman" w:hAnsi="Times New Roman" w:cs="Times New Roman"/>
        </w:rPr>
        <w:t>учащиеся</w:t>
      </w:r>
      <w:proofErr w:type="gramEnd"/>
      <w:r>
        <w:rPr>
          <w:rFonts w:ascii="Times New Roman" w:eastAsia="Times New Roman" w:hAnsi="Times New Roman" w:cs="Times New Roman"/>
        </w:rPr>
        <w:t xml:space="preserve"> допущенные к сдаче ГИА получили «зачет» за итоговое сочинение.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Изменений в выборе предметов для сдачи ЕГЭ после подачи заявлений не было, что подтверждает эффективность работы педагогического коллектива по формированию осознанного выбора предметов для сдачи ЕГЭ.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9048B9" w:rsidRDefault="009048B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048B9" w:rsidRDefault="00DD314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Результаты ЕГЭ</w:t>
      </w:r>
    </w:p>
    <w:tbl>
      <w:tblPr>
        <w:tblStyle w:val="af7"/>
        <w:tblW w:w="9952" w:type="dxa"/>
        <w:tblInd w:w="-15" w:type="dxa"/>
        <w:tblLayout w:type="fixed"/>
        <w:tblLook w:val="0600" w:firstRow="0" w:lastRow="0" w:firstColumn="0" w:lastColumn="0" w:noHBand="1" w:noVBand="1"/>
      </w:tblPr>
      <w:tblGrid>
        <w:gridCol w:w="1842"/>
        <w:gridCol w:w="1301"/>
        <w:gridCol w:w="966"/>
        <w:gridCol w:w="734"/>
        <w:gridCol w:w="1357"/>
        <w:gridCol w:w="1373"/>
        <w:gridCol w:w="1314"/>
        <w:gridCol w:w="1065"/>
      </w:tblGrid>
      <w:tr w:rsidR="009048B9">
        <w:trPr>
          <w:trHeight w:val="454"/>
        </w:trPr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 </w:t>
            </w:r>
          </w:p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3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Количество участников</w:t>
            </w:r>
          </w:p>
        </w:tc>
        <w:tc>
          <w:tcPr>
            <w:tcW w:w="44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Результаты</w:t>
            </w:r>
          </w:p>
        </w:tc>
        <w:tc>
          <w:tcPr>
            <w:tcW w:w="13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Средний балл</w:t>
            </w:r>
          </w:p>
        </w:tc>
        <w:tc>
          <w:tcPr>
            <w:tcW w:w="10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Усвоение</w:t>
            </w:r>
          </w:p>
        </w:tc>
      </w:tr>
      <w:tr w:rsidR="009048B9">
        <w:trPr>
          <w:trHeight w:val="454"/>
        </w:trPr>
        <w:tc>
          <w:tcPr>
            <w:tcW w:w="1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Ниже минимального порога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Выше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миним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порога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Наибольший балл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Наименьший балл</w:t>
            </w:r>
          </w:p>
        </w:tc>
        <w:tc>
          <w:tcPr>
            <w:tcW w:w="1314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Математика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ab/>
              <w:t>база (3)</w:t>
            </w:r>
          </w:p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3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3,91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Математика профиль (27)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Русский язык (24)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Физика (36)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История (32)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Литература (32)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Биология (36)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Химия (36)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Обществознание (42)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61,25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9048B9">
        <w:trPr>
          <w:trHeight w:val="454"/>
        </w:trPr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Информатика и ИКТ (40)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048B9" w:rsidRDefault="00DD31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</w:tbl>
    <w:p w:rsidR="009048B9" w:rsidRDefault="00DD314E">
      <w:p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Все</w:t>
      </w:r>
      <w:r>
        <w:rPr>
          <w:rFonts w:ascii="Times New Roman" w:eastAsia="Times New Roman" w:hAnsi="Times New Roman" w:cs="Times New Roman"/>
          <w:color w:val="000000"/>
        </w:rPr>
        <w:t xml:space="preserve"> выпускник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  <w:color w:val="000000"/>
        </w:rPr>
        <w:t xml:space="preserve"> набрали минимальное количество баллов по предметам по выбору, четверо обучающ</w:t>
      </w:r>
      <w:r>
        <w:rPr>
          <w:rFonts w:ascii="Times New Roman" w:eastAsia="Times New Roman" w:hAnsi="Times New Roman" w:cs="Times New Roman"/>
        </w:rPr>
        <w:t>ихся получили высокие баллы 80 и выше, по одному или нескольким предметам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9048B9" w:rsidRDefault="00DD31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Средние баллы ЕГЭ по предметам в сравнении с другими школами, муниципалитетом и область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ю</w:t>
      </w:r>
    </w:p>
    <w:tbl>
      <w:tblPr>
        <w:tblStyle w:val="af8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35"/>
        <w:gridCol w:w="940"/>
        <w:gridCol w:w="911"/>
        <w:gridCol w:w="664"/>
        <w:gridCol w:w="636"/>
        <w:gridCol w:w="737"/>
        <w:gridCol w:w="850"/>
        <w:gridCol w:w="848"/>
        <w:gridCol w:w="850"/>
        <w:gridCol w:w="854"/>
        <w:gridCol w:w="931"/>
        <w:gridCol w:w="866"/>
      </w:tblGrid>
      <w:tr w:rsidR="009048B9" w:rsidTr="003F4846">
        <w:trPr>
          <w:trHeight w:val="1344"/>
        </w:trPr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Наименование ОО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Математика профильный уровень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Математика базовый уровень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Русский язык</w:t>
            </w: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Физика</w:t>
            </w: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Химия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Информатика и ИКТ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Биология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История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Английский язык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Обществознание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Литература</w:t>
            </w:r>
          </w:p>
        </w:tc>
      </w:tr>
      <w:tr w:rsidR="009048B9" w:rsidTr="003F4846">
        <w:trPr>
          <w:trHeight w:val="517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МОУ СОШ № 2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66,82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4,14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68,17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60,2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61,67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67,83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54</w:t>
            </w:r>
          </w:p>
        </w:tc>
      </w:tr>
      <w:tr w:rsidR="009048B9" w:rsidTr="003F4846">
        <w:trPr>
          <w:trHeight w:val="443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МОУ СОШ № 3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3,91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61,25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48B9" w:rsidTr="003F4846">
        <w:trPr>
          <w:trHeight w:val="652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МОУ СОШ им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К.Н. Новикова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69,8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3,67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70,19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75,75</w:t>
            </w: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55,5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94</w:t>
            </w:r>
          </w:p>
        </w:tc>
      </w:tr>
      <w:tr w:rsidR="009048B9" w:rsidTr="003F4846">
        <w:trPr>
          <w:trHeight w:val="399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МОУ Лицей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69,57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67,33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55,17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71,4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69,22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94,5</w:t>
            </w:r>
          </w:p>
        </w:tc>
      </w:tr>
      <w:tr w:rsidR="009048B9" w:rsidTr="003F4846">
        <w:trPr>
          <w:trHeight w:val="545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МОУ СОШ № 7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4,19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65,42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58,75</w:t>
            </w: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59,44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53,25</w:t>
            </w: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53,45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62,5</w:t>
            </w:r>
          </w:p>
        </w:tc>
      </w:tr>
      <w:tr w:rsidR="009048B9" w:rsidTr="003F4846">
        <w:trPr>
          <w:trHeight w:val="545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МОУ ВСОШ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3,75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53,4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9048B9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48B9" w:rsidTr="003F4846">
        <w:trPr>
          <w:trHeight w:val="545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КМО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72,56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4,06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66,36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61,3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50,11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67,21</w:t>
            </w: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54,95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57,92</w:t>
            </w: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65,4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61,03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DD314E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 w:rsidRPr="00DD314E">
              <w:rPr>
                <w:rFonts w:ascii="Times New Roman" w:eastAsia="Times New Roman" w:hAnsi="Times New Roman" w:cs="Times New Roman"/>
              </w:rPr>
              <w:t>77</w:t>
            </w:r>
          </w:p>
        </w:tc>
      </w:tr>
      <w:tr w:rsidR="009048B9" w:rsidTr="003F4846">
        <w:trPr>
          <w:trHeight w:val="545"/>
        </w:trPr>
        <w:tc>
          <w:tcPr>
            <w:tcW w:w="511" w:type="pct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Средний балл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СО</w:t>
            </w:r>
          </w:p>
        </w:tc>
        <w:tc>
          <w:tcPr>
            <w:tcW w:w="4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68,18</w:t>
            </w:r>
          </w:p>
        </w:tc>
        <w:tc>
          <w:tcPr>
            <w:tcW w:w="45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4,01</w:t>
            </w:r>
          </w:p>
        </w:tc>
        <w:tc>
          <w:tcPr>
            <w:tcW w:w="3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64,84</w:t>
            </w:r>
          </w:p>
        </w:tc>
        <w:tc>
          <w:tcPr>
            <w:tcW w:w="31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66,56</w:t>
            </w:r>
          </w:p>
        </w:tc>
        <w:tc>
          <w:tcPr>
            <w:tcW w:w="364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60,11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61,50</w:t>
            </w:r>
          </w:p>
        </w:tc>
        <w:tc>
          <w:tcPr>
            <w:tcW w:w="419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58,60</w:t>
            </w:r>
          </w:p>
        </w:tc>
        <w:tc>
          <w:tcPr>
            <w:tcW w:w="42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DD314E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61,82</w:t>
            </w:r>
          </w:p>
        </w:tc>
        <w:tc>
          <w:tcPr>
            <w:tcW w:w="422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3F4846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62,68</w:t>
            </w:r>
          </w:p>
        </w:tc>
        <w:tc>
          <w:tcPr>
            <w:tcW w:w="460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3F4846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56,67</w:t>
            </w:r>
          </w:p>
        </w:tc>
        <w:tc>
          <w:tcPr>
            <w:tcW w:w="428" w:type="pct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48B9" w:rsidRPr="003F4846" w:rsidRDefault="003F4846" w:rsidP="00DD314E">
            <w:pPr>
              <w:widowControl w:val="0"/>
              <w:spacing w:after="0"/>
              <w:ind w:left="-142" w:right="-15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4846">
              <w:rPr>
                <w:rFonts w:ascii="Times New Roman" w:hAnsi="Times New Roman" w:cs="Times New Roman"/>
                <w:b/>
              </w:rPr>
              <w:t>72,96</w:t>
            </w:r>
          </w:p>
        </w:tc>
      </w:tr>
    </w:tbl>
    <w:p w:rsidR="009048B9" w:rsidRPr="003F4846" w:rsidRDefault="00DD31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Как видно из представленной </w:t>
      </w:r>
      <w:r w:rsidR="003F4846">
        <w:rPr>
          <w:rFonts w:ascii="Times New Roman" w:eastAsia="Times New Roman" w:hAnsi="Times New Roman" w:cs="Times New Roman"/>
          <w:sz w:val="24"/>
          <w:szCs w:val="24"/>
        </w:rPr>
        <w:t>таблицы,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обучающиеся МОУ СОШ №3</w:t>
      </w:r>
      <w:r w:rsidR="003F4846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продемонстрировали высокие знания по математике профильного уровня, физике, информатике и истории.</w:t>
      </w:r>
      <w:r w:rsidR="003F484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Баллы выше средних по муниципалитету и региону.</w:t>
      </w:r>
      <w:bookmarkStart w:id="0" w:name="_GoBack"/>
      <w:bookmarkEnd w:id="0"/>
    </w:p>
    <w:p w:rsidR="009048B9" w:rsidRDefault="00DD31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Результатом прохождения ЕГЭ стало получение аттестатов всеми 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color w:val="000000"/>
        </w:rPr>
        <w:t xml:space="preserve"> участниками ГИА. </w:t>
      </w:r>
    </w:p>
    <w:p w:rsidR="009048B9" w:rsidRDefault="00DD31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Высокие баллы по ЕГЭ получили: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учащи</w:t>
      </w:r>
      <w:r>
        <w:rPr>
          <w:rFonts w:ascii="Times New Roman" w:eastAsia="Times New Roman" w:hAnsi="Times New Roman" w:cs="Times New Roman"/>
        </w:rPr>
        <w:t>х</w:t>
      </w:r>
      <w:r>
        <w:rPr>
          <w:rFonts w:ascii="Times New Roman" w:eastAsia="Times New Roman" w:hAnsi="Times New Roman" w:cs="Times New Roman"/>
          <w:color w:val="000000"/>
        </w:rPr>
        <w:t xml:space="preserve">ся по русскому языку,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color w:val="000000"/>
        </w:rPr>
        <w:t xml:space="preserve"> по базовой математике, 1 по профильной математике,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color w:val="000000"/>
        </w:rPr>
        <w:t xml:space="preserve"> по информатике и ИКТ, 1 по </w:t>
      </w:r>
      <w:r>
        <w:rPr>
          <w:rFonts w:ascii="Times New Roman" w:eastAsia="Times New Roman" w:hAnsi="Times New Roman" w:cs="Times New Roman"/>
        </w:rPr>
        <w:t>физике и 1 по истории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9048B9" w:rsidRDefault="00DD31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" w:name="_heading=h.nnj787o8e0wh" w:colFirst="0" w:colLast="0"/>
      <w:bookmarkEnd w:id="1"/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color w:val="000000"/>
        </w:rPr>
        <w:t xml:space="preserve"> учащ</w:t>
      </w:r>
      <w:r>
        <w:rPr>
          <w:rFonts w:ascii="Times New Roman" w:eastAsia="Times New Roman" w:hAnsi="Times New Roman" w:cs="Times New Roman"/>
        </w:rPr>
        <w:t>ая</w:t>
      </w:r>
      <w:r>
        <w:rPr>
          <w:rFonts w:ascii="Times New Roman" w:eastAsia="Times New Roman" w:hAnsi="Times New Roman" w:cs="Times New Roman"/>
          <w:color w:val="000000"/>
        </w:rPr>
        <w:t>ся получил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аттестат о среднем общем образовании с отличием сине-голубого цвета, так как имел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не более 2 четверок по итогу обучения в 10 и 11 классе и получил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на ЕГЭ по русскому языку и предмету по выбору более 60 баллов. Таким образом, в 202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color w:val="000000"/>
        </w:rPr>
        <w:t xml:space="preserve"> году  выпускни</w:t>
      </w:r>
      <w:r>
        <w:rPr>
          <w:rFonts w:ascii="Times New Roman" w:eastAsia="Times New Roman" w:hAnsi="Times New Roman" w:cs="Times New Roman"/>
        </w:rPr>
        <w:t>ца</w:t>
      </w:r>
      <w:r>
        <w:rPr>
          <w:rFonts w:ascii="Times New Roman" w:eastAsia="Times New Roman" w:hAnsi="Times New Roman" w:cs="Times New Roman"/>
          <w:color w:val="000000"/>
        </w:rPr>
        <w:t xml:space="preserve"> с  медал</w:t>
      </w:r>
      <w:r>
        <w:rPr>
          <w:rFonts w:ascii="Times New Roman" w:eastAsia="Times New Roman" w:hAnsi="Times New Roman" w:cs="Times New Roman"/>
        </w:rPr>
        <w:t>ью</w:t>
      </w:r>
      <w:r>
        <w:rPr>
          <w:rFonts w:ascii="Times New Roman" w:eastAsia="Times New Roman" w:hAnsi="Times New Roman" w:cs="Times New Roman"/>
          <w:color w:val="000000"/>
        </w:rPr>
        <w:t xml:space="preserve"> «за особые успехи в учении» показал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результаты на ГИА выше среднего по КГО и Свердловской области по выбранным предметам.</w:t>
      </w:r>
    </w:p>
    <w:p w:rsidR="009048B9" w:rsidRDefault="00DD31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Результаты ГИА выпускников за курс среднего общего образования в сравнении за три года.</w:t>
      </w:r>
    </w:p>
    <w:tbl>
      <w:tblPr>
        <w:tblStyle w:val="af9"/>
        <w:tblW w:w="10210" w:type="dxa"/>
        <w:jc w:val="center"/>
        <w:tblInd w:w="0" w:type="dxa"/>
        <w:tblLayout w:type="fixed"/>
        <w:tblLook w:val="0600" w:firstRow="0" w:lastRow="0" w:firstColumn="0" w:lastColumn="0" w:noHBand="1" w:noVBand="1"/>
      </w:tblPr>
      <w:tblGrid>
        <w:gridCol w:w="1647"/>
        <w:gridCol w:w="1580"/>
        <w:gridCol w:w="970"/>
        <w:gridCol w:w="1353"/>
        <w:gridCol w:w="1806"/>
        <w:gridCol w:w="1730"/>
        <w:gridCol w:w="1124"/>
      </w:tblGrid>
      <w:tr w:rsidR="009048B9">
        <w:trPr>
          <w:jc w:val="center"/>
        </w:trPr>
        <w:tc>
          <w:tcPr>
            <w:tcW w:w="16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Наименование предмета </w:t>
            </w:r>
          </w:p>
        </w:tc>
        <w:tc>
          <w:tcPr>
            <w:tcW w:w="15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Количество участвующих в ЕГЭ </w:t>
            </w:r>
          </w:p>
        </w:tc>
        <w:tc>
          <w:tcPr>
            <w:tcW w:w="2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Кол-во и процент учащихся, набравших баллы</w:t>
            </w:r>
          </w:p>
        </w:tc>
        <w:tc>
          <w:tcPr>
            <w:tcW w:w="18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Наибольший балл</w:t>
            </w:r>
          </w:p>
          <w:p w:rsidR="009048B9" w:rsidRDefault="009048B9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Наименьший балл</w:t>
            </w:r>
          </w:p>
          <w:p w:rsidR="009048B9" w:rsidRDefault="009048B9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Средний балл</w:t>
            </w:r>
          </w:p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48B9">
        <w:trPr>
          <w:trHeight w:val="838"/>
          <w:jc w:val="center"/>
        </w:trPr>
        <w:tc>
          <w:tcPr>
            <w:tcW w:w="16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Ниже порога 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Выше порога</w:t>
            </w:r>
          </w:p>
        </w:tc>
        <w:tc>
          <w:tcPr>
            <w:tcW w:w="18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904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9048B9">
        <w:trPr>
          <w:jc w:val="center"/>
        </w:trPr>
        <w:tc>
          <w:tcPr>
            <w:tcW w:w="1021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5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5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5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5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5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5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9048B9">
        <w:trPr>
          <w:jc w:val="center"/>
        </w:trPr>
        <w:tc>
          <w:tcPr>
            <w:tcW w:w="1021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База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45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245" w:lineRule="auto"/>
              <w:ind w:lef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 (3,92)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 База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16/4,5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2025 Профиль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12/63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 База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3,91</w:t>
            </w:r>
          </w:p>
        </w:tc>
      </w:tr>
      <w:tr w:rsidR="009048B9">
        <w:trPr>
          <w:jc w:val="center"/>
        </w:trPr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 Профиль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048B9" w:rsidRDefault="00DD31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</w:tbl>
    <w:p w:rsidR="009048B9" w:rsidRDefault="00DD314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Анализ результатов экзаменов позволяет сделать выводы о том, что: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проведена планомерная работа по подготовке и проведению государственной итоговой аттестации выпускников 9-х и 11-х классах;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государственная итоговая аттестация учащихся, освоивших образовательные программы основного общего и среднего общего образования, проведена в соответствии с нормативно-правовыми документами;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качество знаний и уровень подготовки выпускников 9-х и 11-х классов по всем предметам свидетельствует о соответствии федеральным государственным образовательным стандартам.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Рекомендации учителям: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Своевременно выявлять учащихся, имеющих слабую мотивационную подготовку, проводить анализ затруднений в освоении учебного материала, корректировать свою работу;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Продолжить работу над повышением качества знаний учащихся;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Продолжить работу над повышением собственной методической грамотности;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В рабочих программах по предметам предусмотреть повторение учебного материала, проведение диагностических работ по всем предметам; </w:t>
      </w: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 Пользоваться для эффективной подготовки учащихся к государственной итоговой аттестации документами, определяющими структуру и содержание </w:t>
      </w:r>
      <w:proofErr w:type="spellStart"/>
      <w:r>
        <w:rPr>
          <w:rFonts w:ascii="Times New Roman" w:eastAsia="Times New Roman" w:hAnsi="Times New Roman" w:cs="Times New Roman"/>
        </w:rPr>
        <w:t>КИМов</w:t>
      </w:r>
      <w:proofErr w:type="spellEnd"/>
      <w:r>
        <w:rPr>
          <w:rFonts w:ascii="Times New Roman" w:eastAsia="Times New Roman" w:hAnsi="Times New Roman" w:cs="Times New Roman"/>
        </w:rPr>
        <w:t xml:space="preserve"> 2026 - 2027 г., открытым сегментом Федерального банка, аналитическими отчетами о результатах экзаменов. </w:t>
      </w:r>
    </w:p>
    <w:p w:rsidR="009048B9" w:rsidRDefault="009048B9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9048B9" w:rsidRDefault="00DD314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Заместитель директора по УВР Мерешевская Е.А.</w:t>
      </w:r>
    </w:p>
    <w:sectPr w:rsidR="009048B9">
      <w:pgSz w:w="11906" w:h="16838"/>
      <w:pgMar w:top="1134" w:right="850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69AADC5A-0E3D-431E-9BE2-63285F5D1D77}"/>
    <w:embedBold r:id="rId2" w:fontKey="{008DD41D-E84B-453A-86A5-54C8CA52EDF7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03008621-B238-48AC-8A40-6A7E9A7A56D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12A635B9-18FA-495D-BEE7-3A12FFD81D4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048B9"/>
    <w:rsid w:val="003F4846"/>
    <w:rsid w:val="009048B9"/>
    <w:rsid w:val="00DD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Normal (Web)"/>
    <w:uiPriority w:val="99"/>
    <w:unhideWhenUsed/>
    <w:rsid w:val="0033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link w:val="a6"/>
    <w:uiPriority w:val="34"/>
    <w:qFormat/>
    <w:rsid w:val="00EA1589"/>
    <w:pPr>
      <w:ind w:left="720"/>
      <w:contextualSpacing/>
    </w:pPr>
    <w:rPr>
      <w:rFonts w:eastAsiaTheme="minorEastAsia"/>
    </w:rPr>
  </w:style>
  <w:style w:type="character" w:customStyle="1" w:styleId="a6">
    <w:name w:val="Абзац списка Знак"/>
    <w:link w:val="a5"/>
    <w:uiPriority w:val="34"/>
    <w:locked/>
    <w:rsid w:val="00EA1589"/>
    <w:rPr>
      <w:rFonts w:eastAsiaTheme="minorEastAsia"/>
      <w:lang w:eastAsia="ru-RU"/>
    </w:rPr>
  </w:style>
  <w:style w:type="paragraph" w:customStyle="1" w:styleId="TableParagraph">
    <w:name w:val="Table Paragraph"/>
    <w:uiPriority w:val="99"/>
    <w:rsid w:val="00EA158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n-US"/>
    </w:r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Normal (Web)"/>
    <w:uiPriority w:val="99"/>
    <w:unhideWhenUsed/>
    <w:rsid w:val="0033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link w:val="a6"/>
    <w:uiPriority w:val="34"/>
    <w:qFormat/>
    <w:rsid w:val="00EA1589"/>
    <w:pPr>
      <w:ind w:left="720"/>
      <w:contextualSpacing/>
    </w:pPr>
    <w:rPr>
      <w:rFonts w:eastAsiaTheme="minorEastAsia"/>
    </w:rPr>
  </w:style>
  <w:style w:type="character" w:customStyle="1" w:styleId="a6">
    <w:name w:val="Абзац списка Знак"/>
    <w:link w:val="a5"/>
    <w:uiPriority w:val="34"/>
    <w:locked/>
    <w:rsid w:val="00EA1589"/>
    <w:rPr>
      <w:rFonts w:eastAsiaTheme="minorEastAsia"/>
      <w:lang w:eastAsia="ru-RU"/>
    </w:rPr>
  </w:style>
  <w:style w:type="paragraph" w:customStyle="1" w:styleId="TableParagraph">
    <w:name w:val="Table Paragraph"/>
    <w:uiPriority w:val="99"/>
    <w:rsid w:val="00EA158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n-US"/>
    </w:r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nko/CPmpsJz97GMFwAQ2ZzoF9Q==">CgMxLjAyDmgubm5qNzg3bzhlMHdoOAByITF4SmV0U28wYWNyWDFudXRhZGFLRzZZWjdubVp3MVdqeg==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2024-10-19T07:20:00Z</dcterms:created>
  <dcterms:modified xsi:type="dcterms:W3CDTF">2026-11-02T13:16:00Z</dcterms:modified>
</cp:coreProperties>
</file>